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C11A0" w:rsidRPr="00513CD2" w:rsidRDefault="000C11A0" w:rsidP="000C11A0">
      <w:pPr>
        <w:jc w:val="center"/>
        <w:rPr>
          <w:rFonts w:ascii="TH SarabunIT๙" w:hAnsi="TH SarabunIT๙" w:cs="TH SarabunIT๙"/>
          <w:sz w:val="16"/>
          <w:szCs w:val="16"/>
        </w:rPr>
      </w:pPr>
      <w:r w:rsidRPr="00513CD2">
        <w:rPr>
          <w:rFonts w:ascii="TH SarabunIT๙" w:hAnsi="TH SarabunIT๙" w:cs="TH SarabunIT๙"/>
          <w:b/>
          <w:bCs/>
        </w:rPr>
        <w:object w:dxaOrig="1486" w:dyaOrig="1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9.1pt;height:86.15pt" o:ole="" fillcolor="window">
            <v:imagedata r:id="rId5" o:title=""/>
          </v:shape>
          <o:OLEObject Type="Embed" ProgID="Word.Picture.8" ShapeID="_x0000_i1027" DrawAspect="Content" ObjectID="_1704028546" r:id="rId6"/>
        </w:object>
      </w:r>
    </w:p>
    <w:p w:rsidR="000C11A0" w:rsidRDefault="000C11A0" w:rsidP="000C11A0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ประกาศองค์การบริหารส่วนตำบลบางดี</w:t>
      </w:r>
    </w:p>
    <w:p w:rsidR="000C11A0" w:rsidRDefault="000C11A0" w:rsidP="000C11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รับโอน(ย้าย) พนักงานส่วนตำบล พนักงานครูองค์การบริหารส่วนตำบล </w:t>
      </w:r>
    </w:p>
    <w:p w:rsidR="000C11A0" w:rsidRDefault="000C11A0" w:rsidP="000C11A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ข้าราชการหรือพนักงานท้องถิ่นอื่น เพื่อแต่งตั้งให้ดำรงตำแหน่งที่ว่าง</w:t>
      </w:r>
    </w:p>
    <w:p w:rsidR="000C11A0" w:rsidRDefault="000C11A0" w:rsidP="000C11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</w:t>
      </w:r>
    </w:p>
    <w:p w:rsidR="000C11A0" w:rsidRDefault="000C11A0" w:rsidP="000C11A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ด้วยองค์การบริหารส่วนตำบลบางดี  อำเภอห้วยยอด  จังหวัดตรัง  มีความประสงค์รับโอน(ย้าย) พนักงานส่วนตำบล พนักงานครูองค์การบริหารส่วนตำบล ข้าราชการหรือพนักงานท้องถิ่นอื่น เพื่อแต่งตั้งให้ดำรงตำแหน่งที่ว่าง ตามแผนอัตรากำลัง  3  ปี (ปีงบประมาณ พ.ศ. 2564 -  2566 ) จำนวน  3  อัตรา ดังนี้</w:t>
      </w:r>
    </w:p>
    <w:p w:rsidR="000C11A0" w:rsidRDefault="000C11A0" w:rsidP="000C11A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ตำแหน่งที่รับโอน (ย้าย)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1A0" w:rsidRPr="0053277D" w:rsidRDefault="000C11A0" w:rsidP="000C11A0">
      <w:pPr>
        <w:numPr>
          <w:ilvl w:val="1"/>
          <w:numId w:val="1"/>
        </w:numPr>
        <w:ind w:left="241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603E9">
        <w:rPr>
          <w:rFonts w:ascii="TH SarabunIT๙" w:hAnsi="TH SarabunIT๙" w:cs="TH SarabunIT๙" w:hint="cs"/>
          <w:sz w:val="32"/>
          <w:szCs w:val="32"/>
          <w:cs/>
        </w:rPr>
        <w:t>ตำแหน่งนิต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1603E9">
        <w:rPr>
          <w:rFonts w:ascii="TH SarabunIT๙" w:hAnsi="TH SarabunIT๙" w:cs="TH SarabunIT๙" w:hint="cs"/>
          <w:sz w:val="32"/>
          <w:szCs w:val="32"/>
          <w:cs/>
        </w:rPr>
        <w:t>กร ปก./ชก.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 สำนักปลัด     </w:t>
      </w:r>
      <w:r w:rsidRPr="001603E9">
        <w:rPr>
          <w:rFonts w:ascii="TH SarabunIT๙" w:hAnsi="TH SarabunIT๙" w:cs="TH SarabunIT๙"/>
          <w:sz w:val="32"/>
          <w:szCs w:val="32"/>
          <w:cs/>
        </w:rPr>
        <w:tab/>
      </w:r>
      <w:r w:rsidRPr="001603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603E9"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0C11A0" w:rsidRDefault="000C11A0" w:rsidP="000C11A0">
      <w:pPr>
        <w:numPr>
          <w:ilvl w:val="1"/>
          <w:numId w:val="1"/>
        </w:numPr>
        <w:ind w:left="241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ตำแหน่งเจ้าพนักงานพัสดุ ปง./ชง.สังกัดกองคลัง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1 อัตรา</w:t>
      </w:r>
    </w:p>
    <w:p w:rsidR="000C11A0" w:rsidRDefault="000C11A0" w:rsidP="000C11A0">
      <w:pPr>
        <w:numPr>
          <w:ilvl w:val="1"/>
          <w:numId w:val="1"/>
        </w:numPr>
        <w:ind w:left="241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ครู  สังกัด ศูนย์พัฒนาเด็กเล็กตำบลบางดี สำนักปลัด จำนวน 1 อัตรา</w:t>
      </w:r>
    </w:p>
    <w:p w:rsidR="000C11A0" w:rsidRPr="004642F3" w:rsidRDefault="000C11A0" w:rsidP="000C11A0">
      <w:pPr>
        <w:jc w:val="both"/>
        <w:rPr>
          <w:rFonts w:ascii="TH SarabunIT๙" w:hAnsi="TH SarabunIT๙" w:cs="TH SarabunIT๙" w:hint="cs"/>
          <w:sz w:val="12"/>
          <w:szCs w:val="12"/>
        </w:rPr>
      </w:pPr>
    </w:p>
    <w:p w:rsidR="000C11A0" w:rsidRDefault="000C11A0" w:rsidP="000C11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คุณสมบัติการรับโอน</w:t>
      </w:r>
    </w:p>
    <w:p w:rsidR="000C11A0" w:rsidRDefault="000C11A0" w:rsidP="000C11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พนักงานส่วนตำบลตำแหน่งและระดับเดียวกันกับตำแหน่งที่ว่าง</w:t>
      </w:r>
    </w:p>
    <w:p w:rsidR="000C11A0" w:rsidRDefault="000C11A0" w:rsidP="000C11A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ข้าราชการหรือพนักงานส่วนท้องถิ่นประเภทอื่น ในตำแหน่งและระดับเดียวกัน    กับตำแหน่งที่ว่าง</w:t>
      </w:r>
    </w:p>
    <w:p w:rsidR="000C11A0" w:rsidRDefault="000C11A0" w:rsidP="000C11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เอกสารประกอบการรับโอน</w:t>
      </w:r>
    </w:p>
    <w:p w:rsidR="000C11A0" w:rsidRDefault="000C11A0" w:rsidP="000C11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คำร้องขอโอน</w:t>
      </w:r>
    </w:p>
    <w:p w:rsidR="000C11A0" w:rsidRDefault="000C11A0" w:rsidP="000C11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หนังสือยินยอมจากต้นสังกัดในการให้โอน</w:t>
      </w:r>
    </w:p>
    <w:p w:rsidR="000C11A0" w:rsidRDefault="000C11A0" w:rsidP="000C11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 หนังสือรับรองความประพฤติ</w:t>
      </w:r>
    </w:p>
    <w:p w:rsidR="000C11A0" w:rsidRDefault="000C11A0" w:rsidP="000C11A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 สำเนาทะเบียนประวัติ</w:t>
      </w:r>
    </w:p>
    <w:p w:rsidR="000C11A0" w:rsidRDefault="000C11A0" w:rsidP="000C11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 เอกสารอื่น ๆ ที่เกี่ยวข้อง (ถ้ามี)</w:t>
      </w:r>
    </w:p>
    <w:p w:rsidR="000C11A0" w:rsidRPr="006E1E71" w:rsidRDefault="000C11A0" w:rsidP="000C11A0">
      <w:pPr>
        <w:rPr>
          <w:rFonts w:ascii="TH SarabunIT๙" w:hAnsi="TH SarabunIT๙" w:cs="TH SarabunIT๙"/>
          <w:sz w:val="12"/>
          <w:szCs w:val="12"/>
        </w:rPr>
      </w:pPr>
    </w:p>
    <w:p w:rsidR="000C11A0" w:rsidRDefault="000C11A0" w:rsidP="000C11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ผู้ใดมีคุณสมบัติตรงตามมาตรฐานกำหนดตำแหน่ง และมีความประสงค์จะขอโอน(ย้าย) ให้ยื่นความประสงค์ โดยจัดทำคำร้องขอโอน(ย้าย) และเอกสารประกอบการโอน(ย้าย)  ประสานมายังสำนักปลัดองค์การบริหารส่วนตำบลบางดี  อำเภอห้วยยอด  จังหวัดตรัง  ในวันและเวลาราชการ</w:t>
      </w:r>
    </w:p>
    <w:p w:rsidR="000C11A0" w:rsidRPr="00A9404F" w:rsidRDefault="000C11A0" w:rsidP="000C11A0">
      <w:pPr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11A0" w:rsidRPr="00632173" w:rsidRDefault="000C11A0" w:rsidP="000C11A0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9  เดือนพฤศจิกายน พ.ศ.2564</w:t>
      </w:r>
    </w:p>
    <w:p w:rsidR="000C11A0" w:rsidRDefault="000C11A0" w:rsidP="000C11A0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1889125</wp:posOffset>
            </wp:positionH>
            <wp:positionV relativeFrom="paragraph">
              <wp:posOffset>129540</wp:posOffset>
            </wp:positionV>
            <wp:extent cx="1849755" cy="623570"/>
            <wp:effectExtent l="0" t="0" r="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1A0" w:rsidRPr="0077401D" w:rsidRDefault="000C11A0" w:rsidP="000C11A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11A0" w:rsidRPr="000C297D" w:rsidRDefault="000C11A0" w:rsidP="000C11A0">
      <w:pPr>
        <w:jc w:val="both"/>
        <w:rPr>
          <w:rFonts w:ascii="TH SarabunIT๙" w:hAnsi="TH SarabunIT๙" w:cs="TH SarabunIT๙"/>
          <w:sz w:val="12"/>
          <w:szCs w:val="12"/>
        </w:rPr>
      </w:pPr>
    </w:p>
    <w:p w:rsidR="000C11A0" w:rsidRPr="00DA7C3F" w:rsidRDefault="000C11A0" w:rsidP="000C11A0">
      <w:pPr>
        <w:jc w:val="both"/>
        <w:rPr>
          <w:rFonts w:ascii="TH SarabunIT๙" w:hAnsi="TH SarabunIT๙" w:cs="TH SarabunIT๙"/>
          <w:sz w:val="32"/>
          <w:szCs w:val="32"/>
        </w:rPr>
      </w:pPr>
      <w:r w:rsidRPr="00513CD2">
        <w:rPr>
          <w:rFonts w:ascii="TH SarabunIT๙" w:hAnsi="TH SarabunIT๙" w:cs="TH SarabunIT๙"/>
          <w:sz w:val="32"/>
          <w:szCs w:val="32"/>
          <w:cs/>
        </w:rPr>
        <w:tab/>
      </w:r>
      <w:r w:rsidRPr="00513CD2">
        <w:rPr>
          <w:rFonts w:ascii="TH SarabunIT๙" w:hAnsi="TH SarabunIT๙" w:cs="TH SarabunIT๙"/>
          <w:sz w:val="32"/>
          <w:szCs w:val="32"/>
          <w:cs/>
        </w:rPr>
        <w:tab/>
      </w:r>
    </w:p>
    <w:p w:rsidR="000C11A0" w:rsidRDefault="000C11A0" w:rsidP="000C11A0">
      <w:pPr>
        <w:jc w:val="center"/>
        <w:rPr>
          <w:rFonts w:ascii="TH SarabunIT๙" w:hAnsi="TH SarabunIT๙" w:cs="TH SarabunIT๙"/>
          <w:sz w:val="32"/>
          <w:szCs w:val="32"/>
        </w:rPr>
      </w:pPr>
      <w:r w:rsidRPr="00513CD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นายสัมพันธ์  เลิศประดับพร</w:t>
      </w:r>
      <w:r w:rsidRPr="00513CD2">
        <w:rPr>
          <w:rFonts w:ascii="TH SarabunIT๙" w:hAnsi="TH SarabunIT๙" w:cs="TH SarabunIT๙"/>
          <w:sz w:val="32"/>
          <w:szCs w:val="32"/>
          <w:cs/>
        </w:rPr>
        <w:t>)</w:t>
      </w:r>
    </w:p>
    <w:p w:rsidR="000C11A0" w:rsidRPr="00513CD2" w:rsidRDefault="000C11A0" w:rsidP="000C11A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 ปฏิบัติหน้าที่</w:t>
      </w:r>
    </w:p>
    <w:p w:rsidR="000C11A0" w:rsidRPr="006C1323" w:rsidRDefault="000C11A0" w:rsidP="000C11A0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13CD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บางดี</w:t>
      </w:r>
    </w:p>
    <w:p w:rsidR="000C11A0" w:rsidRDefault="000C11A0" w:rsidP="000C11A0">
      <w:pPr>
        <w:rPr>
          <w:rFonts w:ascii="TH SarabunIT๙" w:hAnsi="TH SarabunIT๙" w:cs="TH SarabunIT๙"/>
          <w:sz w:val="32"/>
          <w:szCs w:val="32"/>
        </w:rPr>
      </w:pPr>
    </w:p>
    <w:p w:rsidR="002736AB" w:rsidRPr="000C11A0" w:rsidRDefault="002736AB" w:rsidP="000C11A0"/>
    <w:sectPr w:rsidR="002736AB" w:rsidRPr="000C11A0" w:rsidSect="000C11A0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25C63"/>
    <w:multiLevelType w:val="multilevel"/>
    <w:tmpl w:val="079E7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53"/>
    <w:rsid w:val="000C11A0"/>
    <w:rsid w:val="002736AB"/>
    <w:rsid w:val="004F4953"/>
    <w:rsid w:val="0073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3051D-CB2A-4ADE-A781-B33A38A4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11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3</cp:revision>
  <dcterms:created xsi:type="dcterms:W3CDTF">2020-10-22T03:33:00Z</dcterms:created>
  <dcterms:modified xsi:type="dcterms:W3CDTF">2022-01-18T09:29:00Z</dcterms:modified>
</cp:coreProperties>
</file>